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EBEC" w14:textId="2FB7B6EE" w:rsidR="0053709D" w:rsidRPr="0053709D" w:rsidRDefault="00DF46E3" w:rsidP="00DF46E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3709D" w:rsidRPr="0053709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C7F65">
        <w:rPr>
          <w:rFonts w:ascii="Times New Roman" w:hAnsi="Times New Roman" w:cs="Times New Roman"/>
          <w:sz w:val="28"/>
          <w:szCs w:val="28"/>
        </w:rPr>
        <w:t>Шубинского</w:t>
      </w:r>
      <w:r w:rsidR="0053709D" w:rsidRPr="0053709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320580B2" w14:textId="77777777" w:rsidR="0053709D" w:rsidRPr="0053709D" w:rsidRDefault="0053709D" w:rsidP="00DF46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09D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1826FCD7" w14:textId="77777777" w:rsidR="0053709D" w:rsidRPr="0053709D" w:rsidRDefault="0053709D" w:rsidP="00537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BE8538" w14:textId="77777777" w:rsidR="0053709D" w:rsidRPr="0053709D" w:rsidRDefault="0053709D" w:rsidP="00537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098943" w14:textId="77777777" w:rsidR="0053709D" w:rsidRPr="0053709D" w:rsidRDefault="0053709D" w:rsidP="00537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09D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AE3B9F7" w14:textId="77777777" w:rsidR="0053709D" w:rsidRPr="0053709D" w:rsidRDefault="0053709D" w:rsidP="005370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61FE6A" w14:textId="7A7D1C8F" w:rsidR="0053709D" w:rsidRPr="0053709D" w:rsidRDefault="0053709D" w:rsidP="005370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B741CC">
        <w:rPr>
          <w:rFonts w:ascii="Times New Roman" w:hAnsi="Times New Roman" w:cs="Times New Roman"/>
          <w:sz w:val="28"/>
          <w:szCs w:val="28"/>
        </w:rPr>
        <w:t>06.02.2023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C7F6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C7F65">
        <w:rPr>
          <w:rFonts w:ascii="Times New Roman" w:hAnsi="Times New Roman" w:cs="Times New Roman"/>
          <w:sz w:val="28"/>
          <w:szCs w:val="28"/>
        </w:rPr>
        <w:t xml:space="preserve">    </w:t>
      </w:r>
      <w:r w:rsidRPr="0053709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</w:t>
      </w:r>
      <w:r w:rsidR="00B741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370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 </w:t>
      </w:r>
      <w:r w:rsidR="002C7F65">
        <w:rPr>
          <w:rFonts w:ascii="Times New Roman" w:hAnsi="Times New Roman" w:cs="Times New Roman"/>
          <w:sz w:val="28"/>
          <w:szCs w:val="28"/>
        </w:rPr>
        <w:t>Шубинка</w:t>
      </w:r>
    </w:p>
    <w:p w14:paraId="1369FF81" w14:textId="77777777" w:rsidR="0053709D" w:rsidRPr="0053709D" w:rsidRDefault="0053709D" w:rsidP="0053709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283"/>
      </w:tblGrid>
      <w:tr w:rsidR="0053709D" w:rsidRPr="0053709D" w14:paraId="271BE7A3" w14:textId="77777777" w:rsidTr="0053709D">
        <w:tc>
          <w:tcPr>
            <w:tcW w:w="4786" w:type="dxa"/>
            <w:shd w:val="clear" w:color="auto" w:fill="auto"/>
          </w:tcPr>
          <w:p w14:paraId="647BA6EB" w14:textId="66CEEA71" w:rsidR="0053709D" w:rsidRPr="0053709D" w:rsidRDefault="0053709D" w:rsidP="0053709D">
            <w:pPr>
              <w:pStyle w:val="a5"/>
              <w:ind w:firstLine="0"/>
              <w:rPr>
                <w:szCs w:val="28"/>
              </w:rPr>
            </w:pPr>
            <w:r w:rsidRPr="0053709D">
              <w:rPr>
                <w:szCs w:val="28"/>
              </w:rPr>
              <w:t xml:space="preserve">Об утверждении Положения о проведении аттестации муниципальных служащих </w:t>
            </w:r>
            <w:r w:rsidR="00A104EC">
              <w:rPr>
                <w:szCs w:val="28"/>
              </w:rPr>
              <w:t xml:space="preserve">администрации </w:t>
            </w:r>
            <w:r w:rsidR="002C7F65">
              <w:rPr>
                <w:szCs w:val="28"/>
              </w:rPr>
              <w:t>Шубинского</w:t>
            </w:r>
            <w:r w:rsidRPr="0053709D">
              <w:rPr>
                <w:szCs w:val="28"/>
              </w:rPr>
              <w:t xml:space="preserve"> сельсовета Егорьевского района Алтайского края</w:t>
            </w:r>
          </w:p>
        </w:tc>
        <w:tc>
          <w:tcPr>
            <w:tcW w:w="283" w:type="dxa"/>
            <w:shd w:val="clear" w:color="auto" w:fill="auto"/>
          </w:tcPr>
          <w:p w14:paraId="76BF61E8" w14:textId="77777777" w:rsidR="0053709D" w:rsidRPr="0053709D" w:rsidRDefault="0053709D" w:rsidP="0053709D">
            <w:pPr>
              <w:pStyle w:val="a5"/>
              <w:snapToGrid w:val="0"/>
              <w:rPr>
                <w:szCs w:val="28"/>
              </w:rPr>
            </w:pPr>
          </w:p>
        </w:tc>
      </w:tr>
    </w:tbl>
    <w:p w14:paraId="7492107C" w14:textId="77777777" w:rsidR="0053709D" w:rsidRPr="0053709D" w:rsidRDefault="0053709D" w:rsidP="0053709D">
      <w:pPr>
        <w:pStyle w:val="a5"/>
        <w:rPr>
          <w:szCs w:val="28"/>
        </w:rPr>
      </w:pPr>
    </w:p>
    <w:p w14:paraId="228F4EB3" w14:textId="140C4B19" w:rsidR="0053709D" w:rsidRPr="0053709D" w:rsidRDefault="0053709D" w:rsidP="0053709D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370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законом Алтайского края от 7 декабря 2007 года № 134-ЗС «О муниципальной службе в Алтайском крае», руководствуясь Уставом муниципального образования </w:t>
      </w:r>
      <w:r w:rsidR="002C7F65">
        <w:rPr>
          <w:rFonts w:ascii="Times New Roman" w:hAnsi="Times New Roman" w:cs="Times New Roman"/>
          <w:sz w:val="28"/>
          <w:szCs w:val="28"/>
        </w:rPr>
        <w:t>Шубинский</w:t>
      </w:r>
      <w:r w:rsidRPr="0053709D">
        <w:rPr>
          <w:rFonts w:ascii="Times New Roman" w:hAnsi="Times New Roman" w:cs="Times New Roman"/>
          <w:sz w:val="28"/>
          <w:szCs w:val="28"/>
        </w:rPr>
        <w:t xml:space="preserve"> сельсовет Егорьевский район Алтайского края</w:t>
      </w:r>
      <w:r w:rsidR="002C7F65">
        <w:rPr>
          <w:rFonts w:ascii="Times New Roman" w:hAnsi="Times New Roman" w:cs="Times New Roman"/>
          <w:sz w:val="28"/>
          <w:szCs w:val="28"/>
        </w:rPr>
        <w:t>,</w:t>
      </w:r>
      <w:r w:rsidRPr="0053709D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14:paraId="6ECAE0FF" w14:textId="65B680C3" w:rsidR="0053709D" w:rsidRPr="0053709D" w:rsidRDefault="0053709D" w:rsidP="0053709D">
      <w:pPr>
        <w:pStyle w:val="1"/>
        <w:ind w:left="0" w:right="0" w:firstLine="705"/>
        <w:rPr>
          <w:szCs w:val="28"/>
        </w:rPr>
      </w:pPr>
      <w:r w:rsidRPr="0053709D">
        <w:rPr>
          <w:szCs w:val="28"/>
        </w:rPr>
        <w:t xml:space="preserve">1. Утвердить Положение о проведении аттестации муниципальных служащих </w:t>
      </w:r>
      <w:r w:rsidR="00A104EC">
        <w:rPr>
          <w:szCs w:val="28"/>
        </w:rPr>
        <w:t xml:space="preserve">администрации </w:t>
      </w:r>
      <w:r w:rsidR="002C7F65">
        <w:rPr>
          <w:szCs w:val="28"/>
        </w:rPr>
        <w:t>Шубинского</w:t>
      </w:r>
      <w:r w:rsidRPr="0053709D">
        <w:rPr>
          <w:szCs w:val="28"/>
        </w:rPr>
        <w:t xml:space="preserve"> сельсовета  Егорьевского района Алтайского края (прилагается).</w:t>
      </w:r>
    </w:p>
    <w:p w14:paraId="78268AC6" w14:textId="7EBB9FA8" w:rsidR="0053709D" w:rsidRPr="0053709D" w:rsidRDefault="0053709D" w:rsidP="0053709D">
      <w:pPr>
        <w:pStyle w:val="a5"/>
        <w:ind w:firstLine="0"/>
        <w:rPr>
          <w:szCs w:val="28"/>
        </w:rPr>
      </w:pPr>
      <w:r w:rsidRPr="0053709D">
        <w:rPr>
          <w:szCs w:val="28"/>
        </w:rPr>
        <w:t xml:space="preserve">          2. Признать утратившим силу постановления администрации</w:t>
      </w:r>
      <w:r w:rsidR="002C7F65">
        <w:rPr>
          <w:szCs w:val="28"/>
        </w:rPr>
        <w:t xml:space="preserve"> Шубинского</w:t>
      </w:r>
      <w:r w:rsidRPr="0053709D">
        <w:rPr>
          <w:szCs w:val="28"/>
        </w:rPr>
        <w:t xml:space="preserve"> сельсовета от  </w:t>
      </w:r>
      <w:r w:rsidR="002F2574">
        <w:rPr>
          <w:szCs w:val="28"/>
        </w:rPr>
        <w:t>02.05.2012</w:t>
      </w:r>
      <w:r w:rsidRPr="002C7F65">
        <w:rPr>
          <w:color w:val="FF0000"/>
          <w:szCs w:val="28"/>
        </w:rPr>
        <w:t xml:space="preserve"> № 1</w:t>
      </w:r>
      <w:r w:rsidR="002F2574">
        <w:rPr>
          <w:color w:val="FF0000"/>
          <w:szCs w:val="28"/>
        </w:rPr>
        <w:t>0</w:t>
      </w:r>
      <w:r w:rsidRPr="0053709D">
        <w:rPr>
          <w:szCs w:val="28"/>
        </w:rPr>
        <w:t xml:space="preserve"> «Об утверждении Положения о проведении аттестации муниципальных служащих </w:t>
      </w:r>
      <w:r w:rsidR="002C7F65">
        <w:rPr>
          <w:szCs w:val="28"/>
        </w:rPr>
        <w:t>Шубинского</w:t>
      </w:r>
      <w:r w:rsidRPr="0053709D">
        <w:rPr>
          <w:szCs w:val="28"/>
        </w:rPr>
        <w:t xml:space="preserve"> сельсовета Егорьевского района Алтайского края</w:t>
      </w:r>
      <w:r w:rsidR="002F2574">
        <w:rPr>
          <w:szCs w:val="28"/>
        </w:rPr>
        <w:t>, квалификационных требований по должностям муниципальной службы, учреждаемым для обеспечения исполнения полномочий администрации Шубинского сельсовета егорьевского района Алтайского края</w:t>
      </w:r>
      <w:r w:rsidRPr="0053709D">
        <w:rPr>
          <w:szCs w:val="28"/>
        </w:rPr>
        <w:t>».</w:t>
      </w:r>
    </w:p>
    <w:p w14:paraId="79A6BCBF" w14:textId="2620BC92" w:rsidR="0053709D" w:rsidRPr="0053709D" w:rsidRDefault="0053709D" w:rsidP="0053709D">
      <w:pPr>
        <w:pStyle w:val="1"/>
        <w:tabs>
          <w:tab w:val="left" w:pos="690"/>
        </w:tabs>
        <w:ind w:left="0" w:right="0" w:firstLine="720"/>
        <w:rPr>
          <w:szCs w:val="28"/>
        </w:rPr>
      </w:pPr>
      <w:r w:rsidRPr="0053709D">
        <w:rPr>
          <w:szCs w:val="28"/>
        </w:rPr>
        <w:t xml:space="preserve">3. Обнародовать настоящее постановление на информационном стенде администрации </w:t>
      </w:r>
      <w:r w:rsidR="002C7F65">
        <w:rPr>
          <w:szCs w:val="28"/>
        </w:rPr>
        <w:t>Шубинского</w:t>
      </w:r>
      <w:r w:rsidRPr="0053709D">
        <w:rPr>
          <w:szCs w:val="28"/>
        </w:rPr>
        <w:t xml:space="preserve"> сельсовета Егорьевского района Алтайского края и на официальном сайте администрации </w:t>
      </w:r>
      <w:r w:rsidR="002C7F65">
        <w:rPr>
          <w:szCs w:val="28"/>
        </w:rPr>
        <w:t>Шубинского</w:t>
      </w:r>
      <w:r w:rsidRPr="0053709D">
        <w:rPr>
          <w:szCs w:val="28"/>
        </w:rPr>
        <w:t xml:space="preserve"> сельсовета Егорьевского района Алтайского края</w:t>
      </w:r>
      <w:r w:rsidR="002C7F65">
        <w:rPr>
          <w:szCs w:val="28"/>
        </w:rPr>
        <w:t xml:space="preserve"> в сети Интернет</w:t>
      </w:r>
      <w:r w:rsidRPr="0053709D">
        <w:rPr>
          <w:szCs w:val="28"/>
        </w:rPr>
        <w:t>.</w:t>
      </w:r>
    </w:p>
    <w:p w14:paraId="0CA3DE1B" w14:textId="77777777" w:rsidR="0053709D" w:rsidRDefault="0053709D" w:rsidP="0053709D">
      <w:pPr>
        <w:pStyle w:val="1"/>
        <w:tabs>
          <w:tab w:val="left" w:pos="690"/>
        </w:tabs>
        <w:ind w:left="0" w:right="0" w:firstLine="720"/>
        <w:rPr>
          <w:szCs w:val="28"/>
        </w:rPr>
      </w:pPr>
    </w:p>
    <w:p w14:paraId="058C68E3" w14:textId="77777777" w:rsidR="00A104EC" w:rsidRPr="0053709D" w:rsidRDefault="00A104EC" w:rsidP="0053709D">
      <w:pPr>
        <w:pStyle w:val="1"/>
        <w:tabs>
          <w:tab w:val="left" w:pos="690"/>
        </w:tabs>
        <w:ind w:left="0" w:right="0" w:firstLine="720"/>
        <w:rPr>
          <w:szCs w:val="28"/>
        </w:rPr>
      </w:pPr>
    </w:p>
    <w:p w14:paraId="76A06CFB" w14:textId="20AE4F16" w:rsidR="0053709D" w:rsidRPr="0053709D" w:rsidRDefault="0053709D" w:rsidP="0053709D">
      <w:pPr>
        <w:pStyle w:val="1"/>
        <w:tabs>
          <w:tab w:val="left" w:pos="690"/>
        </w:tabs>
        <w:ind w:left="0" w:right="0" w:firstLine="0"/>
        <w:rPr>
          <w:szCs w:val="28"/>
        </w:rPr>
      </w:pPr>
      <w:r w:rsidRPr="0053709D">
        <w:rPr>
          <w:szCs w:val="28"/>
        </w:rPr>
        <w:t xml:space="preserve">Глава сельсовета                                                                                 </w:t>
      </w:r>
      <w:r w:rsidR="002F2574">
        <w:rPr>
          <w:szCs w:val="28"/>
        </w:rPr>
        <w:t>А.В. Тюрин</w:t>
      </w:r>
    </w:p>
    <w:p w14:paraId="10C7473A" w14:textId="77777777" w:rsidR="0053709D" w:rsidRPr="0053709D" w:rsidRDefault="0053709D" w:rsidP="0053709D">
      <w:pPr>
        <w:pStyle w:val="1"/>
        <w:tabs>
          <w:tab w:val="left" w:pos="690"/>
        </w:tabs>
        <w:ind w:left="0" w:right="0" w:firstLine="0"/>
        <w:rPr>
          <w:szCs w:val="28"/>
        </w:rPr>
      </w:pPr>
    </w:p>
    <w:p w14:paraId="48042847" w14:textId="77777777" w:rsidR="0053709D" w:rsidRPr="0053709D" w:rsidRDefault="0053709D" w:rsidP="0053709D">
      <w:pPr>
        <w:pStyle w:val="1"/>
        <w:tabs>
          <w:tab w:val="left" w:pos="690"/>
        </w:tabs>
        <w:ind w:left="0" w:right="0" w:firstLine="0"/>
        <w:rPr>
          <w:szCs w:val="28"/>
        </w:rPr>
      </w:pPr>
    </w:p>
    <w:p w14:paraId="628A0C13" w14:textId="77777777" w:rsidR="0053709D" w:rsidRPr="0053709D" w:rsidRDefault="0053709D" w:rsidP="0053709D">
      <w:pPr>
        <w:pStyle w:val="1"/>
        <w:tabs>
          <w:tab w:val="left" w:pos="690"/>
        </w:tabs>
        <w:ind w:left="0" w:right="0" w:firstLine="0"/>
        <w:rPr>
          <w:szCs w:val="28"/>
        </w:rPr>
      </w:pPr>
    </w:p>
    <w:tbl>
      <w:tblPr>
        <w:tblW w:w="9960" w:type="dxa"/>
        <w:tblLayout w:type="fixed"/>
        <w:tblLook w:val="0000" w:firstRow="0" w:lastRow="0" w:firstColumn="0" w:lastColumn="0" w:noHBand="0" w:noVBand="0"/>
      </w:tblPr>
      <w:tblGrid>
        <w:gridCol w:w="5205"/>
        <w:gridCol w:w="4755"/>
      </w:tblGrid>
      <w:tr w:rsidR="0053709D" w:rsidRPr="0053709D" w14:paraId="6F6ED933" w14:textId="77777777" w:rsidTr="0053709D">
        <w:trPr>
          <w:trHeight w:val="899"/>
        </w:trPr>
        <w:tc>
          <w:tcPr>
            <w:tcW w:w="5205" w:type="dxa"/>
            <w:shd w:val="clear" w:color="auto" w:fill="auto"/>
          </w:tcPr>
          <w:p w14:paraId="64FE1E66" w14:textId="77777777" w:rsidR="0053709D" w:rsidRPr="0053709D" w:rsidRDefault="0053709D" w:rsidP="0053709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shd w:val="clear" w:color="auto" w:fill="auto"/>
          </w:tcPr>
          <w:p w14:paraId="03E125AC" w14:textId="785D79C2" w:rsidR="0053709D" w:rsidRPr="0053709D" w:rsidRDefault="0053709D" w:rsidP="0053709D">
            <w:pPr>
              <w:tabs>
                <w:tab w:val="left" w:pos="736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09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к постановлению администрации </w:t>
            </w:r>
            <w:r w:rsidR="002C7F65">
              <w:rPr>
                <w:rFonts w:ascii="Times New Roman" w:hAnsi="Times New Roman" w:cs="Times New Roman"/>
                <w:sz w:val="28"/>
                <w:szCs w:val="28"/>
              </w:rPr>
              <w:t xml:space="preserve">Шубинского </w:t>
            </w:r>
            <w:r w:rsidRPr="0053709D">
              <w:rPr>
                <w:rFonts w:ascii="Times New Roman" w:hAnsi="Times New Roman" w:cs="Times New Roman"/>
                <w:sz w:val="28"/>
                <w:szCs w:val="28"/>
              </w:rPr>
              <w:t>сельсовета Егорьевского района Алтайского края от _</w:t>
            </w:r>
            <w:r w:rsidR="00B741CC"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  <w:r w:rsidRPr="0053709D">
              <w:rPr>
                <w:rFonts w:ascii="Times New Roman" w:hAnsi="Times New Roman" w:cs="Times New Roman"/>
                <w:sz w:val="28"/>
                <w:szCs w:val="28"/>
              </w:rPr>
              <w:t>___ № _</w:t>
            </w:r>
            <w:r w:rsidR="00B741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7F6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3709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0A8F6FB1" w14:textId="77777777" w:rsidR="0053709D" w:rsidRPr="0053709D" w:rsidRDefault="0053709D" w:rsidP="005370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BC9E03" w14:textId="77777777" w:rsidR="0053709D" w:rsidRPr="0053709D" w:rsidRDefault="0053709D" w:rsidP="0053709D">
      <w:pPr>
        <w:pStyle w:val="1"/>
        <w:tabs>
          <w:tab w:val="left" w:pos="690"/>
        </w:tabs>
        <w:ind w:left="0" w:right="0" w:firstLine="0"/>
        <w:rPr>
          <w:szCs w:val="28"/>
        </w:rPr>
      </w:pPr>
    </w:p>
    <w:p w14:paraId="4E06A238" w14:textId="77777777" w:rsidR="00A02442" w:rsidRPr="0053709D" w:rsidRDefault="00A02442" w:rsidP="0053709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3709D">
        <w:rPr>
          <w:b/>
          <w:bCs/>
          <w:color w:val="000000"/>
          <w:sz w:val="28"/>
          <w:szCs w:val="28"/>
        </w:rPr>
        <w:t>ПОЛОЖЕНИЕ</w:t>
      </w:r>
    </w:p>
    <w:p w14:paraId="6F8A22F8" w14:textId="77777777" w:rsidR="00A02442" w:rsidRPr="0053709D" w:rsidRDefault="00A02442" w:rsidP="0053709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3709D">
        <w:rPr>
          <w:b/>
          <w:bCs/>
          <w:color w:val="000000"/>
          <w:sz w:val="28"/>
          <w:szCs w:val="28"/>
        </w:rPr>
        <w:t>О ПРОВЕДЕНИИ АТТЕСТАЦИИ МУНИЦИПАЛЬНЫХ СЛУЖАЩИХ</w:t>
      </w:r>
    </w:p>
    <w:p w14:paraId="216C8220" w14:textId="619FD086" w:rsidR="0053709D" w:rsidRPr="0053709D" w:rsidRDefault="00A104EC" w:rsidP="0053709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АДМИНИСТРАЦИИ </w:t>
      </w:r>
      <w:r w:rsidR="002C7F65">
        <w:rPr>
          <w:b/>
          <w:bCs/>
          <w:color w:val="000000"/>
          <w:sz w:val="28"/>
          <w:szCs w:val="28"/>
        </w:rPr>
        <w:t>ШУБИНСКОГО</w:t>
      </w:r>
      <w:r>
        <w:rPr>
          <w:b/>
          <w:bCs/>
          <w:color w:val="000000"/>
          <w:sz w:val="28"/>
          <w:szCs w:val="28"/>
        </w:rPr>
        <w:t xml:space="preserve"> СЕЛЬСОВЕТА ЕГОРЬЕВСКОГО РАЙОНА АЛТАЙСКОГО КРАЯ</w:t>
      </w:r>
    </w:p>
    <w:p w14:paraId="5AC8CD2E" w14:textId="77777777" w:rsidR="00A02442" w:rsidRDefault="00A02442" w:rsidP="005370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3709D">
        <w:rPr>
          <w:b/>
          <w:bCs/>
          <w:color w:val="000000"/>
          <w:sz w:val="28"/>
          <w:szCs w:val="28"/>
        </w:rPr>
        <w:t>I. Общие положения</w:t>
      </w:r>
    </w:p>
    <w:p w14:paraId="64744975" w14:textId="77777777" w:rsidR="0053709D" w:rsidRPr="0053709D" w:rsidRDefault="0053709D" w:rsidP="0053709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C32EEFC" w14:textId="2573D94F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 xml:space="preserve">1. В соответствии со статьей 18 Федерального закона от 2 марта 2007 года N 25-ФЗ "О муниципальной службе в Российской Федерации" настоящим Типовым положением устанавливается порядок проведения аттестации муниципальных служащих </w:t>
      </w:r>
      <w:r w:rsidR="00A104EC">
        <w:rPr>
          <w:color w:val="000000"/>
          <w:sz w:val="28"/>
          <w:szCs w:val="28"/>
        </w:rPr>
        <w:t xml:space="preserve">администрации </w:t>
      </w:r>
      <w:r w:rsidR="002C7F65">
        <w:rPr>
          <w:color w:val="000000"/>
          <w:sz w:val="28"/>
          <w:szCs w:val="28"/>
        </w:rPr>
        <w:t xml:space="preserve">Шубинского </w:t>
      </w:r>
      <w:r w:rsidR="00A104EC">
        <w:rPr>
          <w:color w:val="000000"/>
          <w:sz w:val="28"/>
          <w:szCs w:val="28"/>
        </w:rPr>
        <w:t>сельсовета Егорьевского района Алтайского края</w:t>
      </w:r>
      <w:r w:rsidRPr="0053709D">
        <w:rPr>
          <w:color w:val="000000"/>
          <w:sz w:val="28"/>
          <w:szCs w:val="28"/>
        </w:rPr>
        <w:t xml:space="preserve"> (далее - муниципальные служащие).</w:t>
      </w:r>
    </w:p>
    <w:p w14:paraId="29071F73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14:paraId="114E59D2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 w14:paraId="05D87501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3. Аттестации не подлежат следующие муниципальные служащие:</w:t>
      </w:r>
    </w:p>
    <w:p w14:paraId="5C0D652E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замещающие должности муниципальной службы менее одного года;</w:t>
      </w:r>
    </w:p>
    <w:p w14:paraId="08EF69EF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достигшие возраста 60 лет;</w:t>
      </w:r>
    </w:p>
    <w:p w14:paraId="63BFAF98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беременные женщины;</w:t>
      </w:r>
    </w:p>
    <w:p w14:paraId="4BC035C8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находящиеся в отпуске по беременности и родам 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14:paraId="27DC1226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замещающие должности муниципальной службы на основании срочного трудового договора (контракта).</w:t>
      </w:r>
    </w:p>
    <w:p w14:paraId="40B10323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4. Аттестация муниципального служащего проводится один раз в три года.</w:t>
      </w:r>
    </w:p>
    <w:p w14:paraId="61D22C8E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14:paraId="5704316E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Внеочередная аттестация может проводиться:</w:t>
      </w:r>
    </w:p>
    <w:p w14:paraId="56E92DBD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lastRenderedPageBreak/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14:paraId="4A8C9143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2) по решению представителя нанимателя в лице руководителя органа местного самоуправления или представителя этого руководителя, осуществляющего полномочия представителя нанимателя, после принятия в установленном порядке решения:</w:t>
      </w:r>
    </w:p>
    <w:p w14:paraId="0DAD9CDF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а) о сокращении должностей муниципальной службы в органе местного самоуправления;</w:t>
      </w:r>
    </w:p>
    <w:p w14:paraId="5867CF35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б) об изменении условий оплаты труда муниципальных служащих.</w:t>
      </w:r>
    </w:p>
    <w:p w14:paraId="218506F0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5. Для проведения аттестации муниципальных служащих представителем нанимателя издается муниципальный правовой акт, содержащий положения:</w:t>
      </w:r>
    </w:p>
    <w:p w14:paraId="0767E122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о формировании аттестационной комиссии;</w:t>
      </w:r>
    </w:p>
    <w:p w14:paraId="373494D1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об утверждении графика проведения аттестации;</w:t>
      </w:r>
    </w:p>
    <w:p w14:paraId="773DE9FE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о составлении списков муниципальных служащих, подлежащих аттестации;</w:t>
      </w:r>
    </w:p>
    <w:p w14:paraId="1D46ADD6" w14:textId="77777777"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о подготовке документов, необходимых для работы аттестационной комиссии.</w:t>
      </w:r>
    </w:p>
    <w:p w14:paraId="3B87A842" w14:textId="77777777"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E4ECAAF" w14:textId="77777777"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709D">
        <w:rPr>
          <w:b/>
          <w:bCs/>
          <w:color w:val="000000"/>
          <w:sz w:val="28"/>
          <w:szCs w:val="28"/>
        </w:rPr>
        <w:t>II. Формирование и состав аттестационной комиссии</w:t>
      </w:r>
    </w:p>
    <w:p w14:paraId="0FC28C32" w14:textId="77777777"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35890DDE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6. Аттестационная комиссия формируется муниципальным правовым актом с определением состава аттестационной комиссии, сроков и порядка ее работы.</w:t>
      </w:r>
    </w:p>
    <w:p w14:paraId="65E5BDDC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14:paraId="39B19450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8. В состав аттестационной комиссии включаются представитель нанимателя (работодатель) и (или) уполномоченные им муниципальные служащие, в том числе из подразделения по вопросам муниципальной службы, подразделения по кадровым вопросам,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службы. В состав аттестационной комиссии могут быть включены другие лица в соответствии с положением о проведении аттестации муниципальных служащих, утвержденным муниципальным правовым актом.</w:t>
      </w:r>
    </w:p>
    <w:p w14:paraId="6C939069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В случае проведения аттестации,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квалификации, подтвержденной результатами аттестации (пункт 3 части 1 статьи 81 Трудового кодекса Российской Федерации), в состав аттестационной комиссии в обязательном порядке включается член от соответствующего выборного профсоюзного органа.</w:t>
      </w:r>
    </w:p>
    <w:p w14:paraId="7417F3B1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lastRenderedPageBreak/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14:paraId="55ECCEB3" w14:textId="77777777"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14:paraId="78C29D8A" w14:textId="77777777"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D22A247" w14:textId="77777777"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709D">
        <w:rPr>
          <w:b/>
          <w:bCs/>
          <w:color w:val="000000"/>
          <w:sz w:val="28"/>
          <w:szCs w:val="28"/>
        </w:rPr>
        <w:t>III. График проведения аттестации</w:t>
      </w:r>
    </w:p>
    <w:p w14:paraId="14B87468" w14:textId="77777777"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035681DE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9. 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14:paraId="28C0CB16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10. В графике проведения аттестации указываются:</w:t>
      </w:r>
    </w:p>
    <w:p w14:paraId="073BCFA1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наименование органа местного самоуправления, подразделения, в которых проводится аттестация;</w:t>
      </w:r>
    </w:p>
    <w:p w14:paraId="1C9915A7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список муниципальных служащих, подлежащих аттестации;</w:t>
      </w:r>
    </w:p>
    <w:p w14:paraId="37E06A0E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дата, время и место проведения аттестации;</w:t>
      </w:r>
    </w:p>
    <w:p w14:paraId="37517261" w14:textId="77777777"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14:paraId="4A9DBE2B" w14:textId="77777777"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09543AD" w14:textId="77777777"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709D">
        <w:rPr>
          <w:b/>
          <w:bCs/>
          <w:color w:val="000000"/>
          <w:sz w:val="28"/>
          <w:szCs w:val="28"/>
        </w:rPr>
        <w:t>IV. Документы, представляемые в аттестационную комиссию</w:t>
      </w:r>
    </w:p>
    <w:p w14:paraId="19520556" w14:textId="77777777"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7AA384A3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 xml:space="preserve">11. Не </w:t>
      </w:r>
      <w:r w:rsidR="00A104EC" w:rsidRPr="0053709D">
        <w:rPr>
          <w:color w:val="000000"/>
          <w:sz w:val="28"/>
          <w:szCs w:val="28"/>
        </w:rPr>
        <w:t>позднее,</w:t>
      </w:r>
      <w:r w:rsidRPr="0053709D">
        <w:rPr>
          <w:color w:val="000000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14:paraId="6E245D98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12. Отзыв должен содержать следующие сведения о муниципальном служащем:</w:t>
      </w:r>
    </w:p>
    <w:p w14:paraId="04277E24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фамилия, имя, отчество;</w:t>
      </w:r>
    </w:p>
    <w:p w14:paraId="7A1EF089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14:paraId="0FFEA039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14:paraId="36556647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14:paraId="054174C8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13.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14:paraId="3B29DEF8" w14:textId="77777777"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lastRenderedPageBreak/>
        <w:t>14.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14:paraId="505BA06B" w14:textId="77777777"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625F7EB" w14:textId="77777777"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709D">
        <w:rPr>
          <w:b/>
          <w:bCs/>
          <w:color w:val="000000"/>
          <w:sz w:val="28"/>
          <w:szCs w:val="28"/>
        </w:rPr>
        <w:t>V. Проведение аттестации</w:t>
      </w:r>
    </w:p>
    <w:p w14:paraId="59A4E469" w14:textId="77777777"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25DB7B85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15.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ответственности, а аттестация переносится на более поздний срок в соответствии с положением о проведении аттестации муниципальных служащих, утвержденным муниципальным правовым актом.</w:t>
      </w:r>
    </w:p>
    <w:p w14:paraId="701E5BF4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14:paraId="57BA9A26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16.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14:paraId="2CB87D0C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14:paraId="3CA1F5A6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</w:t>
      </w:r>
      <w:r w:rsidRPr="0053709D">
        <w:rPr>
          <w:color w:val="000000"/>
          <w:sz w:val="28"/>
          <w:szCs w:val="28"/>
        </w:rPr>
        <w:lastRenderedPageBreak/>
        <w:t>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14:paraId="2C59B54D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17. Заседание аттестационной комиссии считается правомочным, если на нем присутствует не менее двух третей ее членов.</w:t>
      </w:r>
    </w:p>
    <w:p w14:paraId="088D1634" w14:textId="77777777"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18.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27998A74" w14:textId="77777777"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8615B82" w14:textId="77777777" w:rsidR="00A02442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709D">
        <w:rPr>
          <w:b/>
          <w:bCs/>
          <w:color w:val="000000"/>
          <w:sz w:val="28"/>
          <w:szCs w:val="28"/>
        </w:rPr>
        <w:t>VI. Решения, принимаемые по результатам аттестации</w:t>
      </w:r>
    </w:p>
    <w:p w14:paraId="5A005C1F" w14:textId="77777777" w:rsidR="00A104EC" w:rsidRPr="0053709D" w:rsidRDefault="00A104EC" w:rsidP="00A104E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14:paraId="5ADAFF8E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19.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14:paraId="1E8AD2D0" w14:textId="77777777" w:rsidR="00A02442" w:rsidRPr="0053709D" w:rsidRDefault="00A02442" w:rsidP="002C7F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14:paraId="4EC64270" w14:textId="716FA74E" w:rsidR="00A02442" w:rsidRPr="00A104EC" w:rsidRDefault="00A02442" w:rsidP="002C7F6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C00000"/>
          <w:sz w:val="28"/>
          <w:szCs w:val="28"/>
        </w:rPr>
      </w:pPr>
      <w:r w:rsidRPr="00A104EC">
        <w:rPr>
          <w:color w:val="C00000"/>
          <w:sz w:val="28"/>
          <w:szCs w:val="28"/>
        </w:rPr>
        <w:t>20. По результатам аттестации муниципального служащего аттестационной комиссией принимается одно из следующих решений:</w:t>
      </w:r>
      <w:r w:rsidRPr="00A104EC">
        <w:rPr>
          <w:color w:val="C00000"/>
          <w:sz w:val="28"/>
          <w:szCs w:val="28"/>
        </w:rPr>
        <w:br/>
      </w:r>
      <w:r w:rsidR="00A104EC" w:rsidRPr="00A104EC">
        <w:rPr>
          <w:color w:val="C00000"/>
          <w:sz w:val="28"/>
          <w:szCs w:val="28"/>
        </w:rPr>
        <w:t xml:space="preserve">         </w:t>
      </w:r>
      <w:r w:rsidRPr="00A104EC">
        <w:rPr>
          <w:color w:val="C00000"/>
          <w:sz w:val="28"/>
          <w:szCs w:val="28"/>
        </w:rPr>
        <w:t>муниципальный служащий соответствует замещаемой должности муниципальной</w:t>
      </w:r>
      <w:r w:rsidR="002C7F65">
        <w:rPr>
          <w:color w:val="C00000"/>
          <w:sz w:val="28"/>
          <w:szCs w:val="28"/>
        </w:rPr>
        <w:t xml:space="preserve"> </w:t>
      </w:r>
      <w:r w:rsidRPr="00A104EC">
        <w:rPr>
          <w:color w:val="C00000"/>
          <w:sz w:val="28"/>
          <w:szCs w:val="28"/>
        </w:rPr>
        <w:t>службы;</w:t>
      </w:r>
      <w:r w:rsidRPr="00A104EC">
        <w:rPr>
          <w:color w:val="C00000"/>
          <w:sz w:val="28"/>
          <w:szCs w:val="28"/>
        </w:rPr>
        <w:br/>
      </w:r>
      <w:r w:rsidR="00A104EC" w:rsidRPr="00A104EC">
        <w:rPr>
          <w:color w:val="C00000"/>
          <w:sz w:val="28"/>
          <w:szCs w:val="28"/>
        </w:rPr>
        <w:t xml:space="preserve">         </w:t>
      </w:r>
      <w:r w:rsidRPr="00A104EC">
        <w:rPr>
          <w:color w:val="C00000"/>
          <w:sz w:val="28"/>
          <w:szCs w:val="28"/>
        </w:rPr>
        <w:t>муниципальный служащий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  <w:r w:rsidRPr="00A104EC">
        <w:rPr>
          <w:color w:val="C00000"/>
          <w:sz w:val="28"/>
          <w:szCs w:val="28"/>
        </w:rPr>
        <w:br/>
      </w:r>
      <w:r w:rsidR="00A104EC" w:rsidRPr="00A104EC">
        <w:rPr>
          <w:color w:val="C00000"/>
          <w:sz w:val="28"/>
          <w:szCs w:val="28"/>
        </w:rPr>
        <w:t xml:space="preserve">         </w:t>
      </w:r>
      <w:r w:rsidRPr="00A104EC">
        <w:rPr>
          <w:color w:val="C00000"/>
          <w:sz w:val="28"/>
          <w:szCs w:val="28"/>
        </w:rPr>
        <w:t>муниципальный служащий соответствует замещаемой должности муниципальной службы при условии получения дополнительного профессионального образования;</w:t>
      </w:r>
      <w:r w:rsidRPr="00A104EC">
        <w:rPr>
          <w:color w:val="C00000"/>
          <w:sz w:val="28"/>
          <w:szCs w:val="28"/>
        </w:rPr>
        <w:br/>
      </w:r>
      <w:r w:rsidR="00A104EC" w:rsidRPr="00A104EC">
        <w:rPr>
          <w:color w:val="C00000"/>
          <w:sz w:val="28"/>
          <w:szCs w:val="28"/>
        </w:rPr>
        <w:t xml:space="preserve">         </w:t>
      </w:r>
      <w:r w:rsidRPr="00A104EC">
        <w:rPr>
          <w:color w:val="C00000"/>
          <w:sz w:val="28"/>
          <w:szCs w:val="28"/>
        </w:rPr>
        <w:t>муниципальный служащий не соответствует замещаемой должности муниципальной службы.</w:t>
      </w:r>
    </w:p>
    <w:p w14:paraId="26EFAA77" w14:textId="77777777" w:rsidR="00A02442" w:rsidRPr="0053709D" w:rsidRDefault="00A02442" w:rsidP="002C7F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 xml:space="preserve"> 21. Аттестационная комиссия по результатам аттестации муниципального служащего может давать следующие рекомендации:</w:t>
      </w:r>
    </w:p>
    <w:p w14:paraId="536B60A9" w14:textId="77777777" w:rsidR="00A02442" w:rsidRPr="0053709D" w:rsidRDefault="00A02442" w:rsidP="002C7F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о поощрении муниципального служащего за достигнутые им успехи в работе (в том числе о повышении муниципального служащего в должности);</w:t>
      </w:r>
    </w:p>
    <w:p w14:paraId="59680D88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об улучшении деятельности муниципального служащего;</w:t>
      </w:r>
    </w:p>
    <w:p w14:paraId="07DC07F5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о направлении муниципального служащего для получения дополнительного профессионального образования.</w:t>
      </w:r>
    </w:p>
    <w:p w14:paraId="1F29E48C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22. Результаты аттестации сообщаются аттестуемым муниципальным служащим непосредственно после подведения итогов голосования.</w:t>
      </w:r>
    </w:p>
    <w:p w14:paraId="25319E96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 xml:space="preserve">Результаты аттестации заносятся в аттестационный лист муниципального служащего, форма которого определяется положением о </w:t>
      </w:r>
      <w:r w:rsidRPr="0053709D">
        <w:rPr>
          <w:color w:val="000000"/>
          <w:sz w:val="28"/>
          <w:szCs w:val="28"/>
        </w:rPr>
        <w:lastRenderedPageBreak/>
        <w:t>проведении аттестации муниципальных служащих, утвержденным муниципальным правовым актом.</w:t>
      </w:r>
    </w:p>
    <w:p w14:paraId="7B9D9E28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Муниципальный служащий знакомится с аттестационным листом под расписку.</w:t>
      </w:r>
    </w:p>
    <w:p w14:paraId="68C9512D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14:paraId="0E3C13E0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23. 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</w:p>
    <w:p w14:paraId="31D33AC3" w14:textId="77777777" w:rsidR="00A02442" w:rsidRPr="00A104EC" w:rsidRDefault="00A02442" w:rsidP="00A104E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C00000"/>
          <w:sz w:val="28"/>
          <w:szCs w:val="28"/>
        </w:rPr>
      </w:pPr>
      <w:r w:rsidRPr="00A104EC">
        <w:rPr>
          <w:color w:val="C00000"/>
          <w:sz w:val="28"/>
          <w:szCs w:val="28"/>
        </w:rPr>
        <w:t>24. В течение одного месяца после проведения аттестации по ее результатам представителем нанимателя (работодателем) принимается решение:</w:t>
      </w:r>
      <w:r w:rsidRPr="00A104EC">
        <w:rPr>
          <w:color w:val="C00000"/>
          <w:sz w:val="28"/>
          <w:szCs w:val="28"/>
        </w:rPr>
        <w:br/>
      </w:r>
      <w:r w:rsidR="00A104EC" w:rsidRPr="00A104EC">
        <w:rPr>
          <w:color w:val="C00000"/>
          <w:sz w:val="28"/>
          <w:szCs w:val="28"/>
        </w:rPr>
        <w:t xml:space="preserve">        </w:t>
      </w:r>
      <w:r w:rsidRPr="00A104EC">
        <w:rPr>
          <w:color w:val="C00000"/>
          <w:sz w:val="28"/>
          <w:szCs w:val="28"/>
        </w:rPr>
        <w:t>о поощрении муниципального служащего за достигнутые им успехи в работе;</w:t>
      </w:r>
      <w:r w:rsidRPr="00A104EC">
        <w:rPr>
          <w:color w:val="C00000"/>
          <w:sz w:val="28"/>
          <w:szCs w:val="28"/>
        </w:rPr>
        <w:br/>
      </w:r>
      <w:r w:rsidR="00A104EC" w:rsidRPr="00A104EC">
        <w:rPr>
          <w:color w:val="C00000"/>
          <w:sz w:val="28"/>
          <w:szCs w:val="28"/>
        </w:rPr>
        <w:t xml:space="preserve">        </w:t>
      </w:r>
      <w:r w:rsidRPr="00A104EC">
        <w:rPr>
          <w:color w:val="C00000"/>
          <w:sz w:val="28"/>
          <w:szCs w:val="28"/>
        </w:rPr>
        <w:t>о включении муниципального служащего в кадровый резерв для замещения вакантной должности муниципальной службы в порядке должностного роста;</w:t>
      </w:r>
      <w:r w:rsidRPr="00A104EC">
        <w:rPr>
          <w:color w:val="C00000"/>
          <w:sz w:val="28"/>
          <w:szCs w:val="28"/>
        </w:rPr>
        <w:br/>
      </w:r>
      <w:r w:rsidR="00A104EC" w:rsidRPr="00A104EC">
        <w:rPr>
          <w:color w:val="C00000"/>
          <w:sz w:val="28"/>
          <w:szCs w:val="28"/>
        </w:rPr>
        <w:t xml:space="preserve">        </w:t>
      </w:r>
      <w:r w:rsidRPr="00A104EC">
        <w:rPr>
          <w:color w:val="C00000"/>
          <w:sz w:val="28"/>
          <w:szCs w:val="28"/>
        </w:rPr>
        <w:t>о направлении муниципального служащего для получения дополнительного профессионального образования;</w:t>
      </w:r>
      <w:r w:rsidRPr="00A104EC">
        <w:rPr>
          <w:color w:val="C00000"/>
          <w:sz w:val="28"/>
          <w:szCs w:val="28"/>
        </w:rPr>
        <w:br/>
      </w:r>
      <w:r w:rsidR="00A104EC" w:rsidRPr="00A104EC">
        <w:rPr>
          <w:color w:val="C00000"/>
          <w:sz w:val="28"/>
          <w:szCs w:val="28"/>
        </w:rPr>
        <w:t xml:space="preserve">        </w:t>
      </w:r>
      <w:r w:rsidRPr="00A104EC">
        <w:rPr>
          <w:color w:val="C00000"/>
          <w:sz w:val="28"/>
          <w:szCs w:val="28"/>
        </w:rPr>
        <w:t>о понижении муниципального служащего в должности с его согласия и исключении из кадрового резерва в случае нахождения в нем.</w:t>
      </w:r>
    </w:p>
    <w:p w14:paraId="0F822222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 xml:space="preserve"> 25.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квалификации, подтвержденной результатами аттестации.</w:t>
      </w:r>
    </w:p>
    <w:p w14:paraId="0E643D49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14:paraId="368FBF36" w14:textId="77777777" w:rsidR="00A02442" w:rsidRPr="0053709D" w:rsidRDefault="00A02442" w:rsidP="00A104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3709D">
        <w:rPr>
          <w:color w:val="000000"/>
          <w:sz w:val="28"/>
          <w:szCs w:val="28"/>
        </w:rPr>
        <w:t>26.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14:paraId="43A73C1B" w14:textId="77777777" w:rsidR="006F0604" w:rsidRPr="0053709D" w:rsidRDefault="006F0604" w:rsidP="00A104E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F0604" w:rsidRPr="0053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442"/>
    <w:rsid w:val="002C7F65"/>
    <w:rsid w:val="002F2574"/>
    <w:rsid w:val="0053709D"/>
    <w:rsid w:val="006F0604"/>
    <w:rsid w:val="00A02442"/>
    <w:rsid w:val="00A104EC"/>
    <w:rsid w:val="00B741CC"/>
    <w:rsid w:val="00D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CF45"/>
  <w15:docId w15:val="{A616D80A-C8D3-4A9A-86E3-BC3FC820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2442"/>
    <w:rPr>
      <w:color w:val="0000FF"/>
      <w:u w:val="single"/>
    </w:rPr>
  </w:style>
  <w:style w:type="paragraph" w:customStyle="1" w:styleId="formattext">
    <w:name w:val="formattext"/>
    <w:basedOn w:val="a"/>
    <w:rsid w:val="00A0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53709D"/>
    <w:pPr>
      <w:suppressAutoHyphens/>
      <w:spacing w:after="0" w:line="240" w:lineRule="auto"/>
      <w:ind w:firstLine="567"/>
      <w:jc w:val="both"/>
    </w:pPr>
    <w:rPr>
      <w:rFonts w:ascii="Times New Roman" w:eastAsia="Andale Sans UI" w:hAnsi="Times New Roman" w:cs="Times New Roman"/>
      <w:kern w:val="2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53709D"/>
    <w:rPr>
      <w:rFonts w:ascii="Times New Roman" w:eastAsia="Andale Sans UI" w:hAnsi="Times New Roman" w:cs="Times New Roman"/>
      <w:kern w:val="2"/>
      <w:sz w:val="28"/>
      <w:szCs w:val="24"/>
      <w:lang w:eastAsia="zh-CN"/>
    </w:rPr>
  </w:style>
  <w:style w:type="paragraph" w:customStyle="1" w:styleId="1">
    <w:name w:val="Цитата1"/>
    <w:basedOn w:val="a"/>
    <w:rsid w:val="0053709D"/>
    <w:pPr>
      <w:suppressAutoHyphens/>
      <w:spacing w:after="0" w:line="240" w:lineRule="auto"/>
      <w:ind w:left="-360" w:right="355" w:firstLine="900"/>
      <w:jc w:val="both"/>
    </w:pPr>
    <w:rPr>
      <w:rFonts w:ascii="Times New Roman" w:eastAsia="Andale Sans UI" w:hAnsi="Times New Roman" w:cs="Times New Roman"/>
      <w:kern w:val="2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2023-02-06T03:12:00Z</cp:lastPrinted>
  <dcterms:created xsi:type="dcterms:W3CDTF">2023-01-30T04:03:00Z</dcterms:created>
  <dcterms:modified xsi:type="dcterms:W3CDTF">2023-02-10T02:42:00Z</dcterms:modified>
</cp:coreProperties>
</file>